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0076" w14:textId="5C8F252F" w:rsidR="00B36D7C" w:rsidRPr="001F1F92" w:rsidRDefault="00B36D7C" w:rsidP="00B36D7C">
      <w:pPr>
        <w:spacing w:line="420" w:lineRule="exact"/>
        <w:jc w:val="center"/>
        <w:rPr>
          <w:sz w:val="24"/>
          <w:szCs w:val="24"/>
        </w:rPr>
      </w:pPr>
      <w:r w:rsidRPr="001F1F92">
        <w:rPr>
          <w:rFonts w:hint="eastAsia"/>
          <w:sz w:val="24"/>
          <w:szCs w:val="24"/>
        </w:rPr>
        <w:t>精神科オンライン本多医師診察についての同意書</w:t>
      </w:r>
    </w:p>
    <w:p w14:paraId="3ADF680A" w14:textId="77777777" w:rsidR="00B36D7C" w:rsidRPr="001F1F92" w:rsidRDefault="00B36D7C" w:rsidP="00B36D7C">
      <w:pPr>
        <w:spacing w:line="420" w:lineRule="exact"/>
        <w:jc w:val="center"/>
      </w:pPr>
    </w:p>
    <w:p w14:paraId="27A711D1" w14:textId="77777777" w:rsidR="00B36D7C" w:rsidRPr="001F1F92" w:rsidRDefault="00B36D7C" w:rsidP="00B36D7C">
      <w:pPr>
        <w:spacing w:line="420" w:lineRule="exact"/>
        <w:jc w:val="right"/>
      </w:pPr>
      <w:r w:rsidRPr="001F1F92">
        <w:rPr>
          <w:rFonts w:hint="eastAsia"/>
        </w:rPr>
        <w:t xml:space="preserve">姫路獨協大学健康管理室　</w:t>
      </w:r>
      <w:r w:rsidRPr="001F1F92">
        <w:rPr>
          <w:rFonts w:hint="eastAsia"/>
        </w:rPr>
        <w:t>202</w:t>
      </w:r>
      <w:r w:rsidRPr="001F1F92">
        <w:t>2</w:t>
      </w:r>
      <w:r w:rsidRPr="001F1F92">
        <w:rPr>
          <w:rFonts w:hint="eastAsia"/>
        </w:rPr>
        <w:t>年３月</w:t>
      </w:r>
    </w:p>
    <w:p w14:paraId="4F63371F" w14:textId="77777777" w:rsidR="00B36D7C" w:rsidRPr="001F1F92" w:rsidRDefault="00B36D7C" w:rsidP="00B36D7C">
      <w:pPr>
        <w:spacing w:line="420" w:lineRule="exact"/>
        <w:jc w:val="left"/>
      </w:pPr>
      <w:r w:rsidRPr="001F1F92">
        <w:rPr>
          <w:rFonts w:hint="eastAsia"/>
        </w:rPr>
        <w:t xml:space="preserve">　</w:t>
      </w:r>
    </w:p>
    <w:p w14:paraId="2C4682F2" w14:textId="77777777" w:rsidR="00B36D7C" w:rsidRPr="001F1F92" w:rsidRDefault="00B36D7C" w:rsidP="00B36D7C">
      <w:pPr>
        <w:spacing w:line="420" w:lineRule="exact"/>
        <w:ind w:firstLineChars="100" w:firstLine="193"/>
        <w:jc w:val="left"/>
      </w:pPr>
      <w:r w:rsidRPr="001F1F92">
        <w:rPr>
          <w:rFonts w:hint="eastAsia"/>
        </w:rPr>
        <w:t>姫路獨協大学健康管理室、精神科診察（本多医師）については、事情により</w:t>
      </w:r>
      <w:r w:rsidRPr="001F1F92">
        <w:rPr>
          <w:rFonts w:hint="eastAsia"/>
        </w:rPr>
        <w:t>2</w:t>
      </w:r>
      <w:r w:rsidRPr="001F1F92">
        <w:t>022</w:t>
      </w:r>
      <w:r w:rsidRPr="001F1F92">
        <w:rPr>
          <w:rFonts w:hint="eastAsia"/>
        </w:rPr>
        <w:t>年度についてはオンラインでの診察となります。オンライン診察を受ける場合には、下記の条件をすべて満たし、本同意書の提出が必要です。下記の項目について、同意できる場合は□にチェックし☑、利用者氏名欄に署名、必要事項を記入のうえ、健康管理室に提出してください。</w:t>
      </w:r>
    </w:p>
    <w:p w14:paraId="281A39DC" w14:textId="77777777" w:rsidR="00B36D7C" w:rsidRPr="001F1F92" w:rsidRDefault="00B36D7C" w:rsidP="00B36D7C">
      <w:pPr>
        <w:spacing w:line="420" w:lineRule="exact"/>
        <w:jc w:val="left"/>
      </w:pPr>
    </w:p>
    <w:p w14:paraId="112A6C64" w14:textId="77777777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□１．受診者は健康管理室設置のパソコンを用いて、本多医師と</w:t>
      </w:r>
      <w:r w:rsidRPr="001F1F92">
        <w:t>Zoom</w:t>
      </w:r>
      <w:r w:rsidRPr="001F1F92">
        <w:rPr>
          <w:rFonts w:hint="eastAsia"/>
        </w:rPr>
        <w:t>を用いての面談となります。</w:t>
      </w:r>
    </w:p>
    <w:p w14:paraId="238CE609" w14:textId="77777777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□２．オンライン面談はウェブカメラ付きの</w:t>
      </w:r>
      <w:r w:rsidRPr="001F1F92">
        <w:rPr>
          <w:rFonts w:hint="eastAsia"/>
        </w:rPr>
        <w:t>PC</w:t>
      </w:r>
      <w:r w:rsidRPr="001F1F92">
        <w:rPr>
          <w:rFonts w:hint="eastAsia"/>
        </w:rPr>
        <w:t>を用いて行います。あなたと本多医師の映像が画面に映りますが、対面での面談とは質が異なり、来室したときと同様の面談はできないことをご理解ください。</w:t>
      </w:r>
    </w:p>
    <w:p w14:paraId="6F61B977" w14:textId="77777777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□３．オンライン面談中は、使用しているアプリ（</w:t>
      </w:r>
      <w:r w:rsidRPr="001F1F92">
        <w:t>Zoom</w:t>
      </w:r>
      <w:r w:rsidRPr="001F1F92">
        <w:rPr>
          <w:rFonts w:hint="eastAsia"/>
        </w:rPr>
        <w:t>）以外のすべてのアプリ、通知、プログラムは閉じてください。</w:t>
      </w:r>
    </w:p>
    <w:p w14:paraId="1EC45936" w14:textId="77777777" w:rsidR="006D00B8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□４．オンライン面談中の録画・録音・撮影は禁止します。また、許可なく誰かを同席させることも禁止します。</w:t>
      </w:r>
    </w:p>
    <w:p w14:paraId="24FCA703" w14:textId="0BDC5562" w:rsidR="00B36D7C" w:rsidRPr="001F1F92" w:rsidRDefault="00B36D7C" w:rsidP="006D00B8">
      <w:pPr>
        <w:spacing w:line="420" w:lineRule="exact"/>
        <w:ind w:leftChars="300" w:left="580"/>
        <w:jc w:val="left"/>
      </w:pPr>
      <w:r w:rsidRPr="001F1F92">
        <w:rPr>
          <w:rFonts w:hint="eastAsia"/>
        </w:rPr>
        <w:t>ただし、健康管理室の医師、看護師が機器の設定・管理その他の目的で同室する場合があります。</w:t>
      </w:r>
    </w:p>
    <w:p w14:paraId="0B9FEC78" w14:textId="281CA529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□５．初回の予約は健康管理室で行なってください。</w:t>
      </w:r>
    </w:p>
    <w:p w14:paraId="113F6AEC" w14:textId="6DF8DCC6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□６．</w:t>
      </w:r>
      <w:r w:rsidRPr="001F1F92">
        <w:t xml:space="preserve"> </w:t>
      </w:r>
      <w:r w:rsidRPr="001F1F92">
        <w:rPr>
          <w:rFonts w:hint="eastAsia"/>
        </w:rPr>
        <w:t>医療機関やオンライン接続システム提供事業者に対するサイバー攻撃等による受診者の個人情報の漏洩・改ざん等の発生も否定できません。</w:t>
      </w:r>
      <w:bookmarkStart w:id="0" w:name="_GoBack"/>
      <w:bookmarkEnd w:id="0"/>
    </w:p>
    <w:p w14:paraId="4BE0108F" w14:textId="78666923" w:rsidR="006D00B8" w:rsidRPr="001F1F92" w:rsidRDefault="006D00B8" w:rsidP="006D00B8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□７．健康管理室のパソコン、マウス等は触らないでください。接続が中断したり、音声が聞こえにくくなったりトラブルが発生した場合は、健康管理室スタッフまでお知らせください。</w:t>
      </w:r>
    </w:p>
    <w:p w14:paraId="7F3A91AF" w14:textId="67D91C96" w:rsidR="006D00B8" w:rsidRPr="001F1F92" w:rsidRDefault="006D00B8" w:rsidP="00B36D7C">
      <w:pPr>
        <w:spacing w:line="420" w:lineRule="exact"/>
        <w:ind w:left="580" w:hangingChars="300" w:hanging="580"/>
        <w:jc w:val="left"/>
      </w:pPr>
    </w:p>
    <w:p w14:paraId="128D143A" w14:textId="77777777" w:rsidR="00B36D7C" w:rsidRPr="001F1F92" w:rsidRDefault="00B36D7C" w:rsidP="00B36D7C">
      <w:pPr>
        <w:spacing w:line="420" w:lineRule="exact"/>
        <w:ind w:left="580" w:hangingChars="300" w:hanging="580"/>
        <w:jc w:val="left"/>
      </w:pPr>
      <w:r w:rsidRPr="001F1F92">
        <w:rPr>
          <w:rFonts w:hint="eastAsia"/>
        </w:rPr>
        <w:t>上記の説明を読んで理解し、すべての項目について承諾します。</w:t>
      </w:r>
    </w:p>
    <w:p w14:paraId="494DC28C" w14:textId="77777777" w:rsidR="00B36D7C" w:rsidRDefault="00B36D7C" w:rsidP="00B36D7C">
      <w:pPr>
        <w:spacing w:line="420" w:lineRule="exact"/>
        <w:ind w:left="580" w:hangingChars="300" w:hanging="580"/>
        <w:jc w:val="left"/>
      </w:pPr>
    </w:p>
    <w:p w14:paraId="472D47A8" w14:textId="25ADD682" w:rsidR="00B36D7C" w:rsidRDefault="00B36D7C" w:rsidP="00B36D7C">
      <w:pPr>
        <w:spacing w:line="420" w:lineRule="exact"/>
        <w:ind w:firstLineChars="300" w:firstLine="580"/>
        <w:jc w:val="left"/>
      </w:pPr>
      <w:r>
        <w:rPr>
          <w:rFonts w:hint="eastAsia"/>
        </w:rPr>
        <w:t xml:space="preserve">令和　</w:t>
      </w:r>
      <w:r w:rsidR="00485033">
        <w:rPr>
          <w:rFonts w:hint="eastAsia"/>
        </w:rPr>
        <w:t xml:space="preserve">　</w:t>
      </w:r>
      <w:r>
        <w:rPr>
          <w:rFonts w:hint="eastAsia"/>
        </w:rPr>
        <w:t xml:space="preserve">年　　月　　日　　</w:t>
      </w:r>
      <w:r>
        <w:rPr>
          <w:rFonts w:hint="eastAsia"/>
        </w:rPr>
        <w:t xml:space="preserve">  </w:t>
      </w:r>
      <w:r w:rsidRPr="00B36D7C">
        <w:rPr>
          <w:rFonts w:hint="eastAsia"/>
          <w:spacing w:val="37"/>
          <w:kern w:val="0"/>
          <w:fitText w:val="1351" w:id="-1573186304"/>
        </w:rPr>
        <w:t>利用者氏</w:t>
      </w:r>
      <w:r w:rsidRPr="00B36D7C">
        <w:rPr>
          <w:rFonts w:hint="eastAsia"/>
          <w:spacing w:val="2"/>
          <w:kern w:val="0"/>
          <w:fitText w:val="1351" w:id="-1573186304"/>
        </w:rPr>
        <w:t>名</w:t>
      </w:r>
      <w:r>
        <w:rPr>
          <w:rFonts w:hint="eastAsia"/>
        </w:rPr>
        <w:t xml:space="preserve"> </w:t>
      </w:r>
      <w:r w:rsidRPr="009322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9322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</w:t>
      </w:r>
      <w:r w:rsidRPr="009322E5">
        <w:rPr>
          <w:rFonts w:hint="eastAsia"/>
          <w:u w:val="single"/>
        </w:rPr>
        <w:t xml:space="preserve">　　　　　　　</w:t>
      </w:r>
    </w:p>
    <w:p w14:paraId="2F22C6DB" w14:textId="77777777" w:rsidR="00B36D7C" w:rsidRDefault="00B36D7C" w:rsidP="00B36D7C">
      <w:pPr>
        <w:spacing w:line="420" w:lineRule="exact"/>
        <w:ind w:left="580" w:hangingChars="300" w:hanging="580"/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 w:rsidRPr="00B36D7C">
        <w:rPr>
          <w:rFonts w:hint="eastAsia"/>
          <w:spacing w:val="85"/>
          <w:kern w:val="0"/>
          <w:fitText w:val="1351" w:id="-1573186303"/>
        </w:rPr>
        <w:t>学籍番</w:t>
      </w:r>
      <w:r w:rsidRPr="00B36D7C">
        <w:rPr>
          <w:rFonts w:hint="eastAsia"/>
          <w:kern w:val="0"/>
          <w:fitText w:val="1351" w:id="-1573186303"/>
        </w:rPr>
        <w:t>号</w:t>
      </w:r>
      <w:r>
        <w:rPr>
          <w:rFonts w:hint="eastAsia"/>
        </w:rPr>
        <w:t xml:space="preserve"> </w:t>
      </w:r>
      <w:r w:rsidRPr="009322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 w:rsidRPr="009322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 w:rsidRPr="009322E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　　　　　　</w:t>
      </w:r>
    </w:p>
    <w:p w14:paraId="2B0F2A0A" w14:textId="0CAD69BF" w:rsidR="00B36D7C" w:rsidRDefault="00B36D7C" w:rsidP="00B36D7C">
      <w:pPr>
        <w:spacing w:line="420" w:lineRule="exact"/>
        <w:ind w:firstLineChars="1700" w:firstLine="3286"/>
        <w:jc w:val="left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 xml:space="preserve"> </w:t>
      </w:r>
      <w:r w:rsidRPr="009322E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 w:rsidRPr="009322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 w:rsidRPr="009322E5">
        <w:rPr>
          <w:rFonts w:hint="eastAsia"/>
          <w:u w:val="single"/>
        </w:rPr>
        <w:t xml:space="preserve">　　　　　　</w:t>
      </w:r>
    </w:p>
    <w:p w14:paraId="73BE893E" w14:textId="77777777" w:rsidR="006D00B8" w:rsidRDefault="006D00B8" w:rsidP="00B36D7C">
      <w:pPr>
        <w:spacing w:line="420" w:lineRule="exact"/>
        <w:ind w:firstLineChars="1700" w:firstLine="3286"/>
        <w:jc w:val="left"/>
        <w:rPr>
          <w:u w:val="single"/>
        </w:rPr>
      </w:pPr>
    </w:p>
    <w:p w14:paraId="7FCC7F25" w14:textId="190AFB8B" w:rsidR="00B36D7C" w:rsidRDefault="00B36D7C" w:rsidP="00B36D7C">
      <w:pPr>
        <w:spacing w:line="420" w:lineRule="exact"/>
        <w:jc w:val="left"/>
      </w:pPr>
      <w:r>
        <w:rPr>
          <w:rFonts w:hint="eastAsia"/>
        </w:rPr>
        <w:t xml:space="preserve">問い合わせ・郵送先　</w:t>
      </w:r>
    </w:p>
    <w:p w14:paraId="6336B383" w14:textId="77777777" w:rsidR="00B36D7C" w:rsidRDefault="00B36D7C" w:rsidP="00B36D7C">
      <w:pPr>
        <w:spacing w:line="420" w:lineRule="exact"/>
        <w:ind w:firstLineChars="300" w:firstLine="580"/>
        <w:jc w:val="left"/>
      </w:pPr>
      <w:r w:rsidRPr="009322E5">
        <w:rPr>
          <w:rFonts w:hint="eastAsia"/>
        </w:rPr>
        <w:t>〒</w:t>
      </w:r>
      <w:r>
        <w:rPr>
          <w:rFonts w:hint="eastAsia"/>
        </w:rPr>
        <w:t>６７０－０８９０　姫路市上大野７丁目２－１　　　　　　　姫路獨協大学　健康管理室</w:t>
      </w:r>
    </w:p>
    <w:p w14:paraId="44919935" w14:textId="77777777" w:rsidR="00B36D7C" w:rsidRPr="009007D9" w:rsidRDefault="00B36D7C" w:rsidP="00B36D7C">
      <w:pPr>
        <w:spacing w:line="420" w:lineRule="exact"/>
        <w:ind w:firstLineChars="3400" w:firstLine="6571"/>
        <w:jc w:val="left"/>
      </w:pPr>
      <w:r>
        <w:rPr>
          <w:rFonts w:hint="eastAsia"/>
        </w:rPr>
        <w:t>電話　０７９－２２３－６５３６</w:t>
      </w:r>
    </w:p>
    <w:sectPr w:rsidR="00B36D7C" w:rsidRPr="009007D9" w:rsidSect="00634677">
      <w:pgSz w:w="11906" w:h="16838"/>
      <w:pgMar w:top="1701" w:right="1134" w:bottom="1418" w:left="1134" w:header="851" w:footer="992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E701" w14:textId="77777777" w:rsidR="00831F59" w:rsidRDefault="00831F59" w:rsidP="00451DE5">
      <w:r>
        <w:separator/>
      </w:r>
    </w:p>
  </w:endnote>
  <w:endnote w:type="continuationSeparator" w:id="0">
    <w:p w14:paraId="3FFD9B1E" w14:textId="77777777" w:rsidR="00831F59" w:rsidRDefault="00831F59" w:rsidP="004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F313" w14:textId="77777777" w:rsidR="00831F59" w:rsidRDefault="00831F59" w:rsidP="00451DE5">
      <w:r>
        <w:separator/>
      </w:r>
    </w:p>
  </w:footnote>
  <w:footnote w:type="continuationSeparator" w:id="0">
    <w:p w14:paraId="14E7D77F" w14:textId="77777777" w:rsidR="00831F59" w:rsidRDefault="00831F59" w:rsidP="0045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1C"/>
    <w:rsid w:val="000C00E0"/>
    <w:rsid w:val="00143185"/>
    <w:rsid w:val="001F1F92"/>
    <w:rsid w:val="00371818"/>
    <w:rsid w:val="00415F69"/>
    <w:rsid w:val="00451DE5"/>
    <w:rsid w:val="00485033"/>
    <w:rsid w:val="00586CE7"/>
    <w:rsid w:val="00607B5C"/>
    <w:rsid w:val="00634677"/>
    <w:rsid w:val="006C6950"/>
    <w:rsid w:val="006D00B8"/>
    <w:rsid w:val="007038CC"/>
    <w:rsid w:val="00736E58"/>
    <w:rsid w:val="007837FC"/>
    <w:rsid w:val="007F2AE9"/>
    <w:rsid w:val="00831F59"/>
    <w:rsid w:val="0085701C"/>
    <w:rsid w:val="008909BD"/>
    <w:rsid w:val="009007D9"/>
    <w:rsid w:val="009322E5"/>
    <w:rsid w:val="00940FCF"/>
    <w:rsid w:val="00982487"/>
    <w:rsid w:val="00A44B85"/>
    <w:rsid w:val="00B36D7C"/>
    <w:rsid w:val="00B5194B"/>
    <w:rsid w:val="00BC4F76"/>
    <w:rsid w:val="00D32B62"/>
    <w:rsid w:val="00FC5CC4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020F7"/>
  <w15:docId w15:val="{41ECFC67-4C27-D24C-A06E-D588718F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DE5"/>
  </w:style>
  <w:style w:type="paragraph" w:styleId="a5">
    <w:name w:val="footer"/>
    <w:basedOn w:val="a"/>
    <w:link w:val="a6"/>
    <w:uiPriority w:val="99"/>
    <w:unhideWhenUsed/>
    <w:rsid w:val="00451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DE5"/>
  </w:style>
  <w:style w:type="paragraph" w:styleId="a7">
    <w:name w:val="Balloon Text"/>
    <w:basedOn w:val="a"/>
    <w:link w:val="a8"/>
    <w:uiPriority w:val="99"/>
    <w:semiHidden/>
    <w:unhideWhenUsed/>
    <w:rsid w:val="00B5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KOICHI</dc:creator>
  <cp:keywords/>
  <dc:description/>
  <cp:lastModifiedBy>admin</cp:lastModifiedBy>
  <cp:revision>8</cp:revision>
  <cp:lastPrinted>2020-05-15T09:11:00Z</cp:lastPrinted>
  <dcterms:created xsi:type="dcterms:W3CDTF">2020-05-15T12:54:00Z</dcterms:created>
  <dcterms:modified xsi:type="dcterms:W3CDTF">2022-03-18T05:57:00Z</dcterms:modified>
</cp:coreProperties>
</file>